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964896" w:rsidRPr="00E848A3" w14:paraId="52E662F3" w14:textId="77777777" w:rsidTr="00153FEF">
        <w:trPr>
          <w:trHeight w:hRule="exact" w:val="386"/>
          <w:tblHeader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981A2F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E31430F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964896" w:rsidRPr="00E848A3" w14:paraId="36557907" w14:textId="77777777" w:rsidTr="00153FEF">
        <w:trPr>
          <w:trHeight w:hRule="exact" w:val="359"/>
          <w:tblHeader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6EEF93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9E9B871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1F5CA0" w:rsidRPr="00E83B76" w14:paraId="35096105" w14:textId="77777777" w:rsidTr="00153FEF">
        <w:trPr>
          <w:trHeight w:hRule="exact" w:val="701"/>
          <w:tblHeader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10E14E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AA0260F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CE0D42F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838D489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73E4DDB" w14:textId="77777777" w:rsidR="001F5CA0" w:rsidRPr="00AA28EA" w:rsidRDefault="00CD5F47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INFORMATION FOR MONITOR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C3DAC58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MANUAL REFERENCE</w:t>
            </w:r>
          </w:p>
        </w:tc>
      </w:tr>
      <w:tr w:rsidR="001F5CA0" w:rsidRPr="00AA4002" w14:paraId="3B725F25" w14:textId="77777777" w:rsidTr="00153FEF">
        <w:trPr>
          <w:trHeight w:hRule="exact" w:val="116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DBC75F" w14:textId="77777777" w:rsidR="001F5CA0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dining site in compliance with state and local fire and safety standards?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7C5715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25BD15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D3C385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008695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E37BD9E" w14:textId="1D006A75" w:rsidR="001F5CA0" w:rsidRDefault="001F5CA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</w:t>
            </w:r>
            <w:r w:rsidRPr="00C06A84">
              <w:rPr>
                <w:sz w:val="24"/>
              </w:rPr>
              <w:t>.19</w:t>
            </w:r>
            <w:r w:rsidR="00294BB6" w:rsidRPr="00C06A84">
              <w:rPr>
                <w:sz w:val="24"/>
              </w:rPr>
              <w:t>.1</w:t>
            </w:r>
          </w:p>
        </w:tc>
      </w:tr>
      <w:tr w:rsidR="008724C3" w:rsidRPr="00AA4002" w14:paraId="621A8F6D" w14:textId="77777777" w:rsidTr="00153FEF">
        <w:trPr>
          <w:trHeight w:hRule="exact" w:val="116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B8D4F3" w14:textId="77777777" w:rsidR="008724C3" w:rsidRDefault="008724C3" w:rsidP="005D66C4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inspection reports maintained on file?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CE4532" w14:textId="77777777" w:rsidR="008724C3" w:rsidRPr="00BF6F4B" w:rsidRDefault="008724C3" w:rsidP="005D66C4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415D9D" w14:textId="77777777" w:rsidR="008724C3" w:rsidRPr="00BF6F4B" w:rsidRDefault="008724C3" w:rsidP="005D66C4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130B2" w14:textId="77777777" w:rsidR="008724C3" w:rsidRPr="00CE587C" w:rsidRDefault="008724C3" w:rsidP="005D66C4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A5DC48" w14:textId="77777777" w:rsidR="008724C3" w:rsidRPr="00CE587C" w:rsidRDefault="008724C3" w:rsidP="005D66C4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0071CD" w14:textId="1FBDE73B" w:rsidR="008724C3" w:rsidRPr="00CE587C" w:rsidRDefault="008724C3" w:rsidP="005D66C4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CE587C">
              <w:rPr>
                <w:sz w:val="24"/>
              </w:rPr>
              <w:t>300.19</w:t>
            </w:r>
            <w:r w:rsidR="00294BB6" w:rsidRPr="00CE587C">
              <w:rPr>
                <w:sz w:val="24"/>
              </w:rPr>
              <w:t>.1</w:t>
            </w:r>
          </w:p>
        </w:tc>
      </w:tr>
      <w:tr w:rsidR="008724C3" w:rsidRPr="00AA4002" w14:paraId="6C4DD245" w14:textId="77777777" w:rsidTr="00153FEF">
        <w:trPr>
          <w:trHeight w:hRule="exact" w:val="134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FD2D27" w14:textId="77777777" w:rsidR="008724C3" w:rsidRDefault="008724C3" w:rsidP="001F5CA0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instructions for personal safety in case of emergency posted in a visible area that can be seen by all service recipients?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BA01DE" w14:textId="77777777" w:rsidR="008724C3" w:rsidRPr="00BF6F4B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E66D2D" w14:textId="77777777" w:rsidR="008724C3" w:rsidRPr="00BF6F4B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F734CA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B0C9E6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93E7650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8724C3" w:rsidRPr="00AA4002" w14:paraId="7C27DD3D" w14:textId="77777777" w:rsidTr="00DE7383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B2529C" w14:textId="77777777" w:rsidR="008724C3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Has the provider solicited the advice of meal participants annually?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17D1A4" w14:textId="77777777" w:rsidR="008724C3" w:rsidRPr="00BF6F4B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D21F12" w14:textId="77777777" w:rsidR="008724C3" w:rsidRPr="00BF6F4B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FEF2F9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BC077C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877EF66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CE587C">
              <w:rPr>
                <w:sz w:val="24"/>
              </w:rPr>
              <w:t>300.19</w:t>
            </w:r>
          </w:p>
        </w:tc>
      </w:tr>
      <w:tr w:rsidR="008724C3" w:rsidRPr="00626C16" w14:paraId="4EDA0B65" w14:textId="77777777" w:rsidTr="00DE7383">
        <w:trPr>
          <w:trHeight w:hRule="exact" w:val="126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5F6E6A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Are service recipient’s given the opportunity to confidentially contribute to the cost of their meal per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1B98BA" w14:textId="77777777" w:rsidR="008724C3" w:rsidRPr="00626C16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BEBE3C" w14:textId="77777777" w:rsidR="008724C3" w:rsidRPr="00626C16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94D326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7519FE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8730029" w14:textId="77777777" w:rsidR="008724C3" w:rsidRPr="00CE587C" w:rsidRDefault="008724C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085A94" w:rsidRPr="00626C16" w14:paraId="2E796129" w14:textId="77777777" w:rsidTr="00DE7383">
        <w:trPr>
          <w:trHeight w:hRule="exact" w:val="8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89BB78" w14:textId="61C504AB" w:rsidR="00085A94" w:rsidRPr="00CE587C" w:rsidRDefault="00085A94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Are voluntary contributions non-coercive?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E98F29" w14:textId="77777777" w:rsidR="00085A94" w:rsidRPr="00626C16" w:rsidRDefault="00085A94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5E3F2" w14:textId="77777777" w:rsidR="00085A94" w:rsidRPr="00626C16" w:rsidRDefault="00085A94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A6A2C3" w14:textId="77777777" w:rsidR="00085A94" w:rsidRPr="00CE587C" w:rsidRDefault="00085A94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BF099A" w14:textId="77777777" w:rsidR="00085A94" w:rsidRPr="00CE587C" w:rsidRDefault="00085A94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E02F0A" w14:textId="6AA4C182" w:rsidR="00085A94" w:rsidRPr="00CE587C" w:rsidRDefault="00085A94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153FEF" w:rsidRPr="00626C16" w14:paraId="1ECA1EB5" w14:textId="77777777" w:rsidTr="00F540F3">
        <w:trPr>
          <w:trHeight w:hRule="exact" w:val="8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F40E1D" w14:textId="23846CD1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 meals meet the temperature guidelines for both hot and cold foods?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CE4202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C7078B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79178A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89043E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7482C8" w14:textId="3EE5CE92" w:rsidR="00153FEF" w:rsidRDefault="00153FEF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300.19.1</w:t>
            </w:r>
          </w:p>
        </w:tc>
      </w:tr>
      <w:tr w:rsidR="00153FEF" w:rsidRPr="00626C16" w14:paraId="10BF8924" w14:textId="77777777" w:rsidTr="00F540F3">
        <w:trPr>
          <w:trHeight w:hRule="exact" w:val="14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08B662" w14:textId="5C7C92F1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provider following policy regarding nutritional supplements which prohibits them as a meal unless provided with the regular meal?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49A306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FFD35B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5C0A0D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FA4CD8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62D62E" w14:textId="47B48222" w:rsidR="00153FEF" w:rsidRDefault="00153FEF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300.19.1</w:t>
            </w:r>
          </w:p>
        </w:tc>
      </w:tr>
      <w:tr w:rsidR="00153FEF" w:rsidRPr="00626C16" w14:paraId="6EDE6320" w14:textId="77777777" w:rsidTr="00153FEF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FCE92C" w14:textId="0BC9D04A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providers providing meals five or more days of the week</w:t>
            </w:r>
            <w:r w:rsidR="00085A94">
              <w:rPr>
                <w:sz w:val="24"/>
              </w:rPr>
              <w:t>?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89EE36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84746C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730ECD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0BB7D2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A97DBF7" w14:textId="005B4506" w:rsidR="00153FEF" w:rsidRDefault="00153FEF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300.19.1</w:t>
            </w:r>
          </w:p>
        </w:tc>
      </w:tr>
      <w:tr w:rsidR="00153FEF" w:rsidRPr="00626C16" w14:paraId="3D3F70F6" w14:textId="77777777" w:rsidTr="003F37A5">
        <w:trPr>
          <w:trHeight w:hRule="exact" w:val="126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BF9A5B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hours of service posted in an area that can be seen by service recipients at the facility?</w:t>
            </w:r>
          </w:p>
          <w:p w14:paraId="586647B5" w14:textId="77777777" w:rsidR="00DD12DD" w:rsidRPr="00DD12DD" w:rsidRDefault="00DD12DD" w:rsidP="00DD12DD"/>
          <w:p w14:paraId="648DBF01" w14:textId="162D9A50" w:rsidR="00DD12DD" w:rsidRPr="00DD12DD" w:rsidRDefault="00DD12DD" w:rsidP="00C824FD">
            <w:pPr>
              <w:jc w:val="right"/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E57749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1DF0E6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AFAF66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E8C209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3688EE9" w14:textId="1B5CAFE8" w:rsidR="00153FEF" w:rsidRDefault="00153FEF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077C0A">
              <w:rPr>
                <w:sz w:val="24"/>
              </w:rPr>
              <w:t>300.19.1</w:t>
            </w:r>
          </w:p>
        </w:tc>
      </w:tr>
      <w:tr w:rsidR="00153FEF" w:rsidRPr="00626C16" w14:paraId="7D6D8295" w14:textId="77777777" w:rsidTr="003F37A5">
        <w:trPr>
          <w:trHeight w:hRule="exact" w:val="74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DD71EC" w14:textId="021E79BD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Is the congregate facility accessible to service recipients?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683B6E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BCDCDA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7174A2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9431BB" w14:textId="77777777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44CCB2" w14:textId="7E4214DB" w:rsidR="00153FEF" w:rsidRDefault="00153FEF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300.19.1</w:t>
            </w:r>
          </w:p>
        </w:tc>
      </w:tr>
      <w:tr w:rsidR="00153FEF" w:rsidRPr="00626C16" w14:paraId="5DAC3AE5" w14:textId="77777777" w:rsidTr="003F37A5">
        <w:trPr>
          <w:trHeight w:hRule="exact" w:val="98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3777A0" w14:textId="1B24F213" w:rsidR="00153FEF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congregate facility clean?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F52BBE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9BB9D0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345DB1" w14:textId="77777777" w:rsidR="00153FEF" w:rsidRPr="00626C16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FB3654" w14:textId="77777777" w:rsidR="00153FEF" w:rsidRDefault="00153FEF" w:rsidP="00377701">
            <w:pPr>
              <w:tabs>
                <w:tab w:val="left" w:pos="5940"/>
              </w:tabs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B6004FC" w14:textId="64ADC7F7" w:rsidR="00153FEF" w:rsidRDefault="00153FEF" w:rsidP="00377701">
            <w:pPr>
              <w:tabs>
                <w:tab w:val="left" w:pos="5940"/>
              </w:tabs>
            </w:pPr>
            <w:r>
              <w:rPr>
                <w:sz w:val="24"/>
              </w:rPr>
              <w:t>300.19.1</w:t>
            </w:r>
          </w:p>
        </w:tc>
      </w:tr>
      <w:tr w:rsidR="00385C13" w:rsidRPr="00626C16" w14:paraId="4F7CA659" w14:textId="77777777" w:rsidTr="00385C13">
        <w:trPr>
          <w:trHeight w:hRule="exact" w:val="152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A688D3" w14:textId="1AA5D9FE" w:rsidR="00385C13" w:rsidRDefault="00385C1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NSIP funds used only for the purchase of domestically produced foods?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DBD720" w14:textId="77777777" w:rsidR="00385C13" w:rsidRPr="00626C16" w:rsidRDefault="00385C1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D8C39C" w14:textId="77777777" w:rsidR="00385C13" w:rsidRPr="00626C16" w:rsidRDefault="00385C1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D52178" w14:textId="77777777" w:rsidR="00385C13" w:rsidRPr="00626C16" w:rsidRDefault="00385C1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71E4B7" w14:textId="74C3D3F3" w:rsidR="00385C13" w:rsidRDefault="00385C13" w:rsidP="00377701">
            <w:pPr>
              <w:tabs>
                <w:tab w:val="left" w:pos="5940"/>
              </w:tabs>
            </w:pPr>
            <w:r>
              <w:t xml:space="preserve">Review </w:t>
            </w:r>
            <w:r w:rsidR="009B5354">
              <w:t>food vendor</w:t>
            </w:r>
            <w:r>
              <w:t xml:space="preserve"> invoices to ensure total NSIP award is attributed to domestically produced foods (i.e. milk, bread, local protein such as beef, chicken, fish, eggs, cheese, local produce</w:t>
            </w:r>
            <w:r w:rsidR="000F4387">
              <w:t>/fruit</w:t>
            </w:r>
            <w:r>
              <w:t>.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1601E71" w14:textId="530F1E76" w:rsidR="00385C13" w:rsidRDefault="00385C13" w:rsidP="00377701">
            <w:pPr>
              <w:tabs>
                <w:tab w:val="left" w:pos="5940"/>
              </w:tabs>
              <w:rPr>
                <w:sz w:val="24"/>
              </w:rPr>
            </w:pPr>
            <w:r>
              <w:rPr>
                <w:sz w:val="24"/>
              </w:rPr>
              <w:t>300.19</w:t>
            </w:r>
          </w:p>
        </w:tc>
      </w:tr>
      <w:tr w:rsidR="00153FEF" w:rsidRPr="00626C16" w14:paraId="1D386F49" w14:textId="77777777" w:rsidTr="00E864DB">
        <w:trPr>
          <w:trHeight w:hRule="exact" w:val="198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5C4D11" w14:textId="0F6EAF8A" w:rsidR="000427D6" w:rsidRPr="00CE587C" w:rsidRDefault="000427D6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 xml:space="preserve">If the provider has grab &amp; go meals, are </w:t>
            </w:r>
            <w:r w:rsidR="00E864DB" w:rsidRPr="00CE587C">
              <w:rPr>
                <w:sz w:val="24"/>
              </w:rPr>
              <w:t>they 25% or less of total C1 funding?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0551E6" w14:textId="0F07640F" w:rsidR="00153FEF" w:rsidRPr="00CE587C" w:rsidRDefault="00E864D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  <w:r w:rsidRPr="00CE587C">
              <w:rPr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23E4C2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0BB839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A74311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DC4AD48" w14:textId="02D2848C" w:rsidR="00153FEF" w:rsidRPr="00CE587C" w:rsidRDefault="004D3609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E864DB" w:rsidRPr="00626C16" w14:paraId="34697692" w14:textId="77777777" w:rsidTr="00E864DB">
        <w:trPr>
          <w:trHeight w:hRule="exact" w:val="27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6CDB5D" w14:textId="77777777" w:rsidR="00E864DB" w:rsidRPr="00CE587C" w:rsidRDefault="00E864D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If the provider has grab &amp; go meals, are they being provided for one of the following:</w:t>
            </w:r>
          </w:p>
          <w:p w14:paraId="155EC2F6" w14:textId="77777777" w:rsidR="00E864DB" w:rsidRPr="00CE587C" w:rsidRDefault="00E864DB" w:rsidP="00E864DB">
            <w:pPr>
              <w:pStyle w:val="TableParagraph"/>
              <w:numPr>
                <w:ilvl w:val="0"/>
                <w:numId w:val="2"/>
              </w:numPr>
              <w:tabs>
                <w:tab w:val="left" w:pos="5940"/>
              </w:tabs>
              <w:spacing w:line="273" w:lineRule="exact"/>
              <w:rPr>
                <w:sz w:val="24"/>
              </w:rPr>
            </w:pPr>
            <w:proofErr w:type="gramStart"/>
            <w:r w:rsidRPr="00CE587C">
              <w:rPr>
                <w:sz w:val="24"/>
              </w:rPr>
              <w:t>Emergency situation</w:t>
            </w:r>
            <w:proofErr w:type="gramEnd"/>
          </w:p>
          <w:p w14:paraId="0FBA07CC" w14:textId="77777777" w:rsidR="00E864DB" w:rsidRPr="00CE587C" w:rsidRDefault="00E864DB" w:rsidP="00E864DB">
            <w:pPr>
              <w:pStyle w:val="TableParagraph"/>
              <w:numPr>
                <w:ilvl w:val="0"/>
                <w:numId w:val="2"/>
              </w:numPr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Occasional need of an individual</w:t>
            </w:r>
          </w:p>
          <w:p w14:paraId="6115BF8E" w14:textId="0949C787" w:rsidR="00E864DB" w:rsidRPr="00CE587C" w:rsidRDefault="00E864DB" w:rsidP="00E864DB">
            <w:pPr>
              <w:pStyle w:val="TableParagraph"/>
              <w:numPr>
                <w:ilvl w:val="0"/>
                <w:numId w:val="2"/>
              </w:numPr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Regular need while still targeting greatest economic and/or social need individuals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6290B7" w14:textId="77777777" w:rsidR="00E864DB" w:rsidRPr="00CE587C" w:rsidRDefault="00E864D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56860F" w14:textId="77777777" w:rsidR="00E864DB" w:rsidRPr="00CE587C" w:rsidRDefault="00E864DB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61D586" w14:textId="77777777" w:rsidR="00E864DB" w:rsidRPr="00CE587C" w:rsidRDefault="00E864DB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495AFC" w14:textId="77777777" w:rsidR="00E864DB" w:rsidRPr="00CE587C" w:rsidRDefault="00E864DB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343F34" w14:textId="79D942A7" w:rsidR="00E864DB" w:rsidRPr="00CE587C" w:rsidRDefault="00E864DB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153FEF" w:rsidRPr="00626C16" w14:paraId="5C7090C8" w14:textId="77777777" w:rsidTr="004D3609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120BFA" w14:textId="7D83D64D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Are meals being served at least 250 days a year</w:t>
            </w:r>
            <w:r w:rsidR="00A75DED" w:rsidRPr="00CE587C">
              <w:rPr>
                <w:sz w:val="24"/>
              </w:rPr>
              <w:t xml:space="preserve"> (excluding holidays)</w:t>
            </w:r>
            <w:r w:rsidRPr="00CE587C">
              <w:rPr>
                <w:sz w:val="24"/>
              </w:rPr>
              <w:t xml:space="preserve"> within a nutrition provider’s target area?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624218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8E8F7A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2FF5C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AB1D33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48C10E3" w14:textId="2755671A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153FEF" w:rsidRPr="00626C16" w14:paraId="48BA5245" w14:textId="77777777" w:rsidTr="003F37A5">
        <w:trPr>
          <w:trHeight w:hRule="exact" w:val="126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6F2AF6" w14:textId="2FAC5D3A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Does the provider have policies and procedures for providing emergency meals?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D00531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64233B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A88724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5561E6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59964BB" w14:textId="02813B69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153FEF" w:rsidRPr="00626C16" w14:paraId="12A94623" w14:textId="77777777" w:rsidTr="00153FEF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F2EFF8" w14:textId="14383193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lastRenderedPageBreak/>
              <w:t>If there have been any closures, relocations or reductions in meal service days, was there a public comment opportunity?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ECBAD6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C870FE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A3A487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EBAA62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BF4352F" w14:textId="0A4BED8F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300.19.1</w:t>
            </w:r>
          </w:p>
        </w:tc>
      </w:tr>
      <w:tr w:rsidR="00153FEF" w:rsidRPr="00626C16" w14:paraId="11EC7ABB" w14:textId="77777777" w:rsidTr="00153FEF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F467B0" w14:textId="7FB145BD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Is nutrition education provided to service recipients a minimum of quarterly?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3A7C8A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C89D6A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4BCFD7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7126E6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8EE1D72" w14:textId="2A78887D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</w:t>
            </w:r>
            <w:r w:rsidR="00BD1DCB" w:rsidRPr="00CE587C">
              <w:rPr>
                <w:sz w:val="24"/>
              </w:rPr>
              <w:t>3</w:t>
            </w:r>
          </w:p>
        </w:tc>
      </w:tr>
      <w:tr w:rsidR="00BD1DCB" w:rsidRPr="00626C16" w14:paraId="40DB9977" w14:textId="77777777" w:rsidTr="00BD1DCB">
        <w:trPr>
          <w:trHeight w:hRule="exact" w:val="137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AE4162" w14:textId="77777777" w:rsidR="00BD1DCB" w:rsidRPr="00CE587C" w:rsidRDefault="00BD1DC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Is the provider entering nutrition education in SAMS?</w:t>
            </w:r>
          </w:p>
          <w:p w14:paraId="63A34B7B" w14:textId="40C693F9" w:rsidR="00BD1DCB" w:rsidRPr="00CE587C" w:rsidRDefault="00BD1DC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b/>
                <w:bCs/>
                <w:sz w:val="24"/>
              </w:rPr>
              <w:t>Requirement:</w:t>
            </w:r>
            <w:r w:rsidRPr="00CE587C">
              <w:rPr>
                <w:sz w:val="24"/>
              </w:rPr>
              <w:t xml:space="preserve">  A unit is 1 (one) Session (not the # of individuals at that session)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939337" w14:textId="77777777" w:rsidR="00BD1DCB" w:rsidRPr="00CE587C" w:rsidRDefault="00BD1DC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835D2D" w14:textId="77777777" w:rsidR="00BD1DCB" w:rsidRPr="00CE587C" w:rsidRDefault="00BD1DCB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9A6A06" w14:textId="77777777" w:rsidR="00BD1DCB" w:rsidRPr="00CE587C" w:rsidRDefault="00BD1DCB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E270D9" w14:textId="77777777" w:rsidR="00BD1DCB" w:rsidRPr="00CE587C" w:rsidRDefault="00BD1DCB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C101AA8" w14:textId="5601D0BE" w:rsidR="00BD1DCB" w:rsidRPr="00CE587C" w:rsidRDefault="00BD1DCB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300.19.3</w:t>
            </w:r>
          </w:p>
        </w:tc>
      </w:tr>
      <w:tr w:rsidR="00153FEF" w:rsidRPr="00626C16" w14:paraId="01F77B35" w14:textId="77777777" w:rsidTr="003F37A5">
        <w:trPr>
          <w:trHeight w:hRule="exact" w:val="92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D0305" w14:textId="78E28EC9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Was at least one nutrition education focused on food safety?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D99B4D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27B391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2065F2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F3A518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1115BB2" w14:textId="30A307BE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</w:t>
            </w:r>
            <w:r w:rsidR="00B34A1D" w:rsidRPr="00CE587C">
              <w:rPr>
                <w:sz w:val="24"/>
              </w:rPr>
              <w:t>3</w:t>
            </w:r>
          </w:p>
        </w:tc>
      </w:tr>
      <w:tr w:rsidR="00153FEF" w14:paraId="5C466E42" w14:textId="77777777" w:rsidTr="00660BF2">
        <w:trPr>
          <w:trHeight w:hRule="exact" w:val="125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E86372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sz w:val="24"/>
              </w:rPr>
              <w:t>Was nutrition education documented per policy?</w:t>
            </w:r>
          </w:p>
          <w:p w14:paraId="43B52DD9" w14:textId="18ACACBC" w:rsidR="00660BF2" w:rsidRPr="00CE587C" w:rsidRDefault="00660BF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CE587C">
              <w:rPr>
                <w:b/>
                <w:bCs/>
                <w:sz w:val="24"/>
              </w:rPr>
              <w:t>Requiremen</w:t>
            </w:r>
            <w:r w:rsidRPr="00CE587C">
              <w:rPr>
                <w:sz w:val="24"/>
              </w:rPr>
              <w:t>t: Brief description, date, staff signature.</w:t>
            </w:r>
          </w:p>
          <w:p w14:paraId="0E3E54EF" w14:textId="372B7CF5" w:rsidR="00660BF2" w:rsidRPr="00CE587C" w:rsidRDefault="00660BF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4CFC8B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810EF5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2771CB" w14:textId="77777777" w:rsidR="00153FEF" w:rsidRPr="00CE587C" w:rsidRDefault="00153FE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4559B4" w14:textId="77777777" w:rsidR="00153FEF" w:rsidRPr="00CE587C" w:rsidRDefault="00153FEF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18F29E1" w14:textId="4E5C21F5" w:rsidR="00153FEF" w:rsidRPr="00CE587C" w:rsidRDefault="00153FEF" w:rsidP="00AC3734">
            <w:pPr>
              <w:rPr>
                <w:sz w:val="24"/>
              </w:rPr>
            </w:pPr>
            <w:r w:rsidRPr="00CE587C">
              <w:rPr>
                <w:sz w:val="24"/>
              </w:rPr>
              <w:t>300.19.</w:t>
            </w:r>
            <w:r w:rsidR="00B34A1D" w:rsidRPr="00CE587C">
              <w:rPr>
                <w:sz w:val="24"/>
              </w:rPr>
              <w:t>3</w:t>
            </w:r>
          </w:p>
        </w:tc>
      </w:tr>
    </w:tbl>
    <w:p w14:paraId="12A9E8F1" w14:textId="77777777" w:rsidR="00C746D0" w:rsidRDefault="00C746D0" w:rsidP="008A0A25"/>
    <w:sectPr w:rsidR="00C746D0" w:rsidSect="008A0A25">
      <w:headerReference w:type="default" r:id="rId7"/>
      <w:footerReference w:type="default" r:id="rId8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6231F" w14:textId="77777777" w:rsidR="006F38C1" w:rsidRDefault="006F38C1" w:rsidP="008A0A25">
      <w:r>
        <w:separator/>
      </w:r>
    </w:p>
  </w:endnote>
  <w:endnote w:type="continuationSeparator" w:id="0">
    <w:p w14:paraId="58C8F28C" w14:textId="77777777" w:rsidR="006F38C1" w:rsidRDefault="006F38C1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F6024" w14:textId="29FE745F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B34A1D">
      <w:rPr>
        <w:rFonts w:eastAsiaTheme="majorEastAsia" w:cstheme="majorBidi"/>
      </w:rPr>
      <w:t xml:space="preserve"> Updated </w:t>
    </w:r>
    <w:r w:rsidR="00DD12DD">
      <w:rPr>
        <w:rFonts w:eastAsiaTheme="majorEastAsia" w:cstheme="majorBidi"/>
      </w:rPr>
      <w:t>2/14</w:t>
    </w:r>
    <w:r w:rsidR="00B34A1D">
      <w:rPr>
        <w:rFonts w:eastAsiaTheme="majorEastAsia" w:cstheme="majorBidi"/>
      </w:rPr>
      <w:t>/2</w:t>
    </w:r>
    <w:r w:rsidR="00C824FD">
      <w:rPr>
        <w:rFonts w:eastAsiaTheme="majorEastAsia" w:cstheme="majorBidi"/>
      </w:rPr>
      <w:t>5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462AFB" w:rsidRPr="00462AFB">
      <w:rPr>
        <w:rFonts w:eastAsiaTheme="majorEastAsia" w:cstheme="majorBidi"/>
        <w:noProof/>
      </w:rPr>
      <w:t>3</w:t>
    </w:r>
    <w:r w:rsidRPr="008A0A25">
      <w:rPr>
        <w:rFonts w:eastAsiaTheme="majorEastAsia" w:cstheme="majorBidi"/>
        <w:noProof/>
      </w:rPr>
      <w:fldChar w:fldCharType="end"/>
    </w:r>
  </w:p>
  <w:p w14:paraId="0BD817A7" w14:textId="77777777" w:rsidR="008A0A25" w:rsidRDefault="008A0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11D0" w14:textId="77777777" w:rsidR="006F38C1" w:rsidRDefault="006F38C1" w:rsidP="008A0A25">
      <w:r>
        <w:separator/>
      </w:r>
    </w:p>
  </w:footnote>
  <w:footnote w:type="continuationSeparator" w:id="0">
    <w:p w14:paraId="5B1743FB" w14:textId="77777777" w:rsidR="006F38C1" w:rsidRDefault="006F38C1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667D1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3FE98010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TITLE IIIC </w:t>
    </w:r>
    <w:r w:rsidR="00964896">
      <w:rPr>
        <w:rFonts w:eastAsiaTheme="majorEastAsia" w:cstheme="majorBidi"/>
        <w:b/>
        <w:sz w:val="28"/>
        <w:szCs w:val="32"/>
      </w:rPr>
      <w:t>CONGREGATE</w:t>
    </w:r>
    <w:r>
      <w:rPr>
        <w:rFonts w:eastAsiaTheme="majorEastAsia" w:cstheme="majorBidi"/>
        <w:b/>
        <w:sz w:val="28"/>
        <w:szCs w:val="32"/>
      </w:rPr>
      <w:t xml:space="preserve"> MEALS </w:t>
    </w:r>
    <w:r w:rsidR="006A2CFF">
      <w:rPr>
        <w:rFonts w:eastAsiaTheme="majorEastAsia" w:cstheme="majorBidi"/>
        <w:b/>
        <w:sz w:val="28"/>
        <w:szCs w:val="32"/>
      </w:rPr>
      <w:t>ADMINISTRATIVE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7BE2B60F" w14:textId="77777777" w:rsidR="008A0A25" w:rsidRDefault="008A0A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86AD7"/>
    <w:multiLevelType w:val="hybridMultilevel"/>
    <w:tmpl w:val="10945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816909">
    <w:abstractNumId w:val="0"/>
  </w:num>
  <w:num w:numId="2" w16cid:durableId="1706515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427D6"/>
    <w:rsid w:val="00085A94"/>
    <w:rsid w:val="000D0A7A"/>
    <w:rsid w:val="000D7F02"/>
    <w:rsid w:val="000F4387"/>
    <w:rsid w:val="00153FEF"/>
    <w:rsid w:val="001A53F9"/>
    <w:rsid w:val="001B4334"/>
    <w:rsid w:val="001D3906"/>
    <w:rsid w:val="001D5D1D"/>
    <w:rsid w:val="001E0A09"/>
    <w:rsid w:val="001F5CA0"/>
    <w:rsid w:val="00207403"/>
    <w:rsid w:val="002770CE"/>
    <w:rsid w:val="00281A6C"/>
    <w:rsid w:val="00294BB6"/>
    <w:rsid w:val="002B70DE"/>
    <w:rsid w:val="002E57F9"/>
    <w:rsid w:val="00314389"/>
    <w:rsid w:val="0033782E"/>
    <w:rsid w:val="003616F2"/>
    <w:rsid w:val="00374C02"/>
    <w:rsid w:val="00385C13"/>
    <w:rsid w:val="003F37A5"/>
    <w:rsid w:val="00405EF8"/>
    <w:rsid w:val="00425AB9"/>
    <w:rsid w:val="00430794"/>
    <w:rsid w:val="00451DDE"/>
    <w:rsid w:val="00462AFB"/>
    <w:rsid w:val="004C7C81"/>
    <w:rsid w:val="004D3609"/>
    <w:rsid w:val="004E0733"/>
    <w:rsid w:val="004E53B3"/>
    <w:rsid w:val="00516FFE"/>
    <w:rsid w:val="00565C3B"/>
    <w:rsid w:val="00616A23"/>
    <w:rsid w:val="00660BF2"/>
    <w:rsid w:val="006A2CFF"/>
    <w:rsid w:val="006B47CF"/>
    <w:rsid w:val="006F38C1"/>
    <w:rsid w:val="00733096"/>
    <w:rsid w:val="0073724C"/>
    <w:rsid w:val="00774302"/>
    <w:rsid w:val="00775FED"/>
    <w:rsid w:val="007C2A6C"/>
    <w:rsid w:val="008724C3"/>
    <w:rsid w:val="008A0A25"/>
    <w:rsid w:val="008D2CD0"/>
    <w:rsid w:val="008D68FC"/>
    <w:rsid w:val="008E6EDD"/>
    <w:rsid w:val="00964896"/>
    <w:rsid w:val="0098503F"/>
    <w:rsid w:val="00991FF6"/>
    <w:rsid w:val="009B5354"/>
    <w:rsid w:val="00A32AEB"/>
    <w:rsid w:val="00A575B8"/>
    <w:rsid w:val="00A65EC2"/>
    <w:rsid w:val="00A66132"/>
    <w:rsid w:val="00A71C25"/>
    <w:rsid w:val="00A75DED"/>
    <w:rsid w:val="00AC3734"/>
    <w:rsid w:val="00B03E29"/>
    <w:rsid w:val="00B15344"/>
    <w:rsid w:val="00B34A1D"/>
    <w:rsid w:val="00B37BD9"/>
    <w:rsid w:val="00BB0781"/>
    <w:rsid w:val="00BD1DCB"/>
    <w:rsid w:val="00C06A84"/>
    <w:rsid w:val="00C171F2"/>
    <w:rsid w:val="00C17B52"/>
    <w:rsid w:val="00C561C1"/>
    <w:rsid w:val="00C5731A"/>
    <w:rsid w:val="00C746D0"/>
    <w:rsid w:val="00C824FD"/>
    <w:rsid w:val="00C8669F"/>
    <w:rsid w:val="00CB3658"/>
    <w:rsid w:val="00CD5F47"/>
    <w:rsid w:val="00CE587C"/>
    <w:rsid w:val="00D322DE"/>
    <w:rsid w:val="00DA4E92"/>
    <w:rsid w:val="00DD12DD"/>
    <w:rsid w:val="00DE7383"/>
    <w:rsid w:val="00E51475"/>
    <w:rsid w:val="00E53529"/>
    <w:rsid w:val="00E864DB"/>
    <w:rsid w:val="00EB5B17"/>
    <w:rsid w:val="00ED77F9"/>
    <w:rsid w:val="00F461BC"/>
    <w:rsid w:val="00F540F3"/>
    <w:rsid w:val="00F87221"/>
    <w:rsid w:val="00F9709E"/>
    <w:rsid w:val="00FC4BE5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47EC3"/>
  <w15:docId w15:val="{3E22B66B-F4E1-45BA-B37A-61DD85BC5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4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Haymaker, Michelle D</cp:lastModifiedBy>
  <cp:revision>9</cp:revision>
  <cp:lastPrinted>2018-04-09T13:58:00Z</cp:lastPrinted>
  <dcterms:created xsi:type="dcterms:W3CDTF">2025-02-13T20:28:00Z</dcterms:created>
  <dcterms:modified xsi:type="dcterms:W3CDTF">2025-02-14T20:12:00Z</dcterms:modified>
</cp:coreProperties>
</file>